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8355">
      <w:pPr>
        <w:spacing w:line="250" w:lineRule="auto"/>
        <w:rPr>
          <w:rFonts w:ascii="Arial"/>
          <w:sz w:val="21"/>
        </w:rPr>
      </w:pPr>
    </w:p>
    <w:p w14:paraId="1B251647">
      <w:pPr>
        <w:spacing w:before="101" w:line="230" w:lineRule="auto"/>
        <w:ind w:left="1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附件3</w:t>
      </w:r>
    </w:p>
    <w:p w14:paraId="1E8FC4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after="300" w:line="185" w:lineRule="auto"/>
        <w:ind w:left="2081"/>
        <w:textAlignment w:val="baseline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操办婚丧喜庆事宜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简化备案表</w:t>
      </w:r>
    </w:p>
    <w:p w14:paraId="3FCCFA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after="200" w:line="221" w:lineRule="auto"/>
        <w:ind w:left="7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所在单位：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江西旅游商贸职业学院</w:t>
      </w:r>
      <w:r>
        <w:rPr>
          <w:rFonts w:ascii="仿宋" w:hAnsi="仿宋" w:eastAsia="仿宋" w:cs="仿宋"/>
          <w:sz w:val="31"/>
          <w:szCs w:val="31"/>
        </w:rPr>
        <w:t xml:space="preserve">             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>日</w:t>
      </w:r>
    </w:p>
    <w:p w14:paraId="46433C43">
      <w:pPr>
        <w:spacing w:line="27" w:lineRule="exact"/>
      </w:pPr>
    </w:p>
    <w:tbl>
      <w:tblPr>
        <w:tblStyle w:val="4"/>
        <w:tblW w:w="49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310"/>
        <w:gridCol w:w="964"/>
        <w:gridCol w:w="867"/>
        <w:gridCol w:w="867"/>
        <w:gridCol w:w="818"/>
        <w:gridCol w:w="1443"/>
        <w:gridCol w:w="1693"/>
      </w:tblGrid>
      <w:tr w14:paraId="65651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2E9BA583">
            <w:pPr>
              <w:pStyle w:val="5"/>
              <w:spacing w:before="97" w:line="219" w:lineRule="auto"/>
              <w:ind w:firstLine="576" w:firstLineChars="200"/>
              <w:jc w:val="both"/>
            </w:pPr>
            <w:r>
              <w:rPr>
                <w:rFonts w:hint="eastAsia" w:ascii="黑体" w:hAnsi="黑体" w:eastAsia="黑体" w:cs="黑体"/>
                <w:spacing w:val="-6"/>
              </w:rPr>
              <w:t>姓</w:t>
            </w:r>
            <w:r>
              <w:rPr>
                <w:rFonts w:hint="eastAsia" w:ascii="黑体" w:hAnsi="黑体" w:eastAsia="黑体" w:cs="黑体"/>
                <w:spacing w:val="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</w:rPr>
              <w:t>名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5E67ADE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14:paraId="4A8DE74E">
            <w:pPr>
              <w:pStyle w:val="5"/>
              <w:spacing w:before="97" w:line="219" w:lineRule="auto"/>
              <w:jc w:val="center"/>
              <w:rPr>
                <w:rFonts w:hint="eastAsia" w:ascii="黑体" w:hAnsi="黑体" w:eastAsia="黑体" w:cs="黑体"/>
                <w:spacing w:val="-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>性别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F695082">
            <w:pPr>
              <w:pStyle w:val="5"/>
              <w:spacing w:before="97" w:line="219" w:lineRule="auto"/>
              <w:ind w:firstLine="576" w:firstLineChars="200"/>
              <w:jc w:val="both"/>
              <w:rPr>
                <w:rFonts w:hint="eastAsia" w:ascii="黑体" w:hAnsi="黑体" w:eastAsia="黑体" w:cs="黑体"/>
                <w:spacing w:val="-6"/>
                <w:lang w:val="en-US" w:eastAsia="zh-CN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594AAFA">
            <w:pPr>
              <w:pStyle w:val="5"/>
              <w:spacing w:before="97" w:line="217" w:lineRule="auto"/>
              <w:ind w:left="160"/>
              <w:jc w:val="both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</w:rPr>
              <w:t>年龄</w:t>
            </w:r>
          </w:p>
        </w:tc>
        <w:tc>
          <w:tcPr>
            <w:tcW w:w="422" w:type="pct"/>
            <w:tcBorders>
              <w:tl2br w:val="nil"/>
              <w:tr2bl w:val="nil"/>
            </w:tcBorders>
            <w:vAlign w:val="center"/>
          </w:tcPr>
          <w:p w14:paraId="0DA777D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14:paraId="6C7E9CD6">
            <w:pPr>
              <w:pStyle w:val="5"/>
              <w:spacing w:before="97" w:line="217" w:lineRule="auto"/>
              <w:ind w:left="156"/>
              <w:jc w:val="both"/>
              <w:rPr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</w:rPr>
              <w:t>政治面貌</w:t>
            </w:r>
          </w:p>
        </w:tc>
        <w:tc>
          <w:tcPr>
            <w:tcW w:w="870" w:type="pct"/>
            <w:tcBorders>
              <w:tl2br w:val="nil"/>
              <w:tr2bl w:val="nil"/>
            </w:tcBorders>
            <w:vAlign w:val="center"/>
          </w:tcPr>
          <w:p w14:paraId="6E38B59A"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6351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69" w:type="pct"/>
            <w:gridSpan w:val="2"/>
            <w:tcBorders>
              <w:tl2br w:val="nil"/>
              <w:tr2bl w:val="nil"/>
            </w:tcBorders>
            <w:vAlign w:val="center"/>
          </w:tcPr>
          <w:p w14:paraId="1DAD2805">
            <w:pPr>
              <w:pStyle w:val="5"/>
              <w:spacing w:before="97" w:line="219" w:lineRule="auto"/>
              <w:ind w:firstLine="576" w:firstLineChars="200"/>
              <w:jc w:val="both"/>
              <w:rPr>
                <w:rFonts w:hint="eastAsia" w:ascii="黑体" w:hAnsi="黑体" w:eastAsia="黑体" w:cs="黑体"/>
                <w:spacing w:val="-6"/>
              </w:rPr>
            </w:pPr>
            <w:r>
              <w:rPr>
                <w:rFonts w:hint="eastAsia" w:ascii="黑体" w:hAnsi="黑体" w:eastAsia="黑体" w:cs="黑体"/>
                <w:spacing w:val="-6"/>
              </w:rPr>
              <w:t>工作</w:t>
            </w: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spacing w:val="-6"/>
              </w:rPr>
              <w:t>及职务</w:t>
            </w:r>
          </w:p>
        </w:tc>
        <w:tc>
          <w:tcPr>
            <w:tcW w:w="3430" w:type="pct"/>
            <w:gridSpan w:val="6"/>
            <w:tcBorders>
              <w:tl2br w:val="nil"/>
              <w:tr2bl w:val="nil"/>
            </w:tcBorders>
            <w:vAlign w:val="center"/>
          </w:tcPr>
          <w:p w14:paraId="431441B9">
            <w:pPr>
              <w:jc w:val="both"/>
              <w:rPr>
                <w:rFonts w:ascii="Arial"/>
                <w:sz w:val="21"/>
              </w:rPr>
            </w:pPr>
          </w:p>
        </w:tc>
      </w:tr>
      <w:tr w14:paraId="37BB7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569" w:type="pct"/>
            <w:gridSpan w:val="2"/>
            <w:tcBorders>
              <w:tl2br w:val="nil"/>
              <w:tr2bl w:val="nil"/>
            </w:tcBorders>
            <w:vAlign w:val="center"/>
          </w:tcPr>
          <w:p w14:paraId="1DA048ED">
            <w:pPr>
              <w:pStyle w:val="5"/>
              <w:spacing w:before="97" w:line="219" w:lineRule="auto"/>
              <w:ind w:firstLine="576" w:firstLineChars="200"/>
              <w:jc w:val="both"/>
              <w:rPr>
                <w:rFonts w:hint="eastAsia" w:ascii="黑体" w:hAnsi="黑体" w:eastAsia="黑体" w:cs="黑体"/>
                <w:spacing w:val="-6"/>
              </w:rPr>
            </w:pP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>备</w:t>
            </w:r>
            <w:r>
              <w:rPr>
                <w:rFonts w:hint="eastAsia" w:ascii="黑体" w:hAnsi="黑体" w:eastAsia="黑体" w:cs="黑体"/>
                <w:spacing w:val="-6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>案</w:t>
            </w:r>
            <w:r>
              <w:rPr>
                <w:rFonts w:hint="eastAsia" w:ascii="黑体" w:hAnsi="黑体" w:eastAsia="黑体" w:cs="黑体"/>
                <w:spacing w:val="-6"/>
              </w:rPr>
              <w:t xml:space="preserve">  事  由</w:t>
            </w:r>
          </w:p>
        </w:tc>
        <w:tc>
          <w:tcPr>
            <w:tcW w:w="3430" w:type="pct"/>
            <w:gridSpan w:val="6"/>
            <w:tcBorders>
              <w:tl2br w:val="nil"/>
              <w:tr2bl w:val="nil"/>
            </w:tcBorders>
            <w:vAlign w:val="center"/>
          </w:tcPr>
          <w:p w14:paraId="06481C27">
            <w:pPr>
              <w:jc w:val="both"/>
              <w:rPr>
                <w:rFonts w:ascii="Arial"/>
                <w:sz w:val="21"/>
              </w:rPr>
            </w:pPr>
          </w:p>
        </w:tc>
      </w:tr>
      <w:tr w14:paraId="3643F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893" w:type="pct"/>
            <w:tcBorders>
              <w:tl2br w:val="nil"/>
              <w:tr2bl w:val="nil"/>
            </w:tcBorders>
            <w:textDirection w:val="tbLrV"/>
            <w:vAlign w:val="center"/>
          </w:tcPr>
          <w:p w14:paraId="5572BA1A">
            <w:pPr>
              <w:pStyle w:val="5"/>
              <w:spacing w:before="100" w:line="240" w:lineRule="auto"/>
              <w:ind w:left="1006" w:leftChars="0" w:right="113" w:firstLine="888" w:firstLineChars="30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lang w:val="en-US" w:eastAsia="zh-CN"/>
              </w:rPr>
              <w:t>备  案</w:t>
            </w:r>
            <w:r>
              <w:rPr>
                <w:rFonts w:hint="eastAsia" w:ascii="黑体" w:hAnsi="黑体" w:eastAsia="黑体" w:cs="黑体"/>
                <w:spacing w:val="-5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position w:val="1"/>
              </w:rPr>
              <w:t>内</w:t>
            </w:r>
            <w:r>
              <w:rPr>
                <w:rFonts w:hint="eastAsia" w:ascii="黑体" w:hAnsi="黑体" w:eastAsia="黑体" w:cs="黑体"/>
                <w:spacing w:val="-50"/>
                <w:position w:val="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0"/>
                <w:position w:val="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</w:rPr>
              <w:t>容</w:t>
            </w:r>
          </w:p>
        </w:tc>
        <w:tc>
          <w:tcPr>
            <w:tcW w:w="4106" w:type="pct"/>
            <w:gridSpan w:val="7"/>
            <w:tcBorders>
              <w:tl2br w:val="nil"/>
              <w:tr2bl w:val="nil"/>
            </w:tcBorders>
            <w:vAlign w:val="center"/>
          </w:tcPr>
          <w:p w14:paraId="49727A33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080329DF">
            <w:pPr>
              <w:pStyle w:val="5"/>
              <w:spacing w:before="133" w:line="217" w:lineRule="auto"/>
              <w:ind w:left="394"/>
              <w:jc w:val="both"/>
              <w:rPr>
                <w:rFonts w:hint="default" w:eastAsia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简述未举办仪式、酒席等缘由及相关情况）</w:t>
            </w:r>
          </w:p>
          <w:p w14:paraId="3CC6E26A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3E629245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58522C6F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4621CCC9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  <w:bookmarkStart w:id="0" w:name="_GoBack"/>
            <w:bookmarkEnd w:id="0"/>
          </w:p>
          <w:p w14:paraId="0A669456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3B5E3E4E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0AE1FC2A">
            <w:pPr>
              <w:pStyle w:val="5"/>
              <w:spacing w:before="133" w:line="217" w:lineRule="auto"/>
              <w:ind w:left="394"/>
              <w:jc w:val="both"/>
              <w:rPr>
                <w:spacing w:val="-3"/>
              </w:rPr>
            </w:pPr>
          </w:p>
          <w:p w14:paraId="50FAE850">
            <w:pPr>
              <w:pStyle w:val="5"/>
              <w:spacing w:before="67" w:line="216" w:lineRule="auto"/>
              <w:ind w:left="132" w:firstLine="306" w:firstLineChars="100"/>
              <w:jc w:val="both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</w:p>
          <w:p w14:paraId="4F84137B">
            <w:pPr>
              <w:pStyle w:val="5"/>
              <w:spacing w:before="67" w:line="216" w:lineRule="auto"/>
              <w:ind w:left="132" w:firstLine="306" w:firstLineChars="100"/>
              <w:jc w:val="both"/>
              <w:rPr>
                <w:rFonts w:hint="default"/>
                <w:spacing w:val="3"/>
                <w:lang w:val="en-US" w:eastAsia="zh-CN"/>
              </w:rPr>
            </w:pPr>
          </w:p>
          <w:p w14:paraId="62355E11">
            <w:pPr>
              <w:pStyle w:val="5"/>
              <w:spacing w:before="67" w:line="216" w:lineRule="auto"/>
              <w:ind w:left="132" w:firstLine="306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 xml:space="preserve">备案人签名：                        年   月   日 </w:t>
            </w:r>
          </w:p>
        </w:tc>
      </w:tr>
      <w:tr w14:paraId="1B135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62730E1E">
            <w:pPr>
              <w:pStyle w:val="5"/>
              <w:spacing w:before="35" w:line="214" w:lineRule="auto"/>
              <w:ind w:left="231" w:right="210" w:hanging="18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经办人</w:t>
            </w:r>
          </w:p>
          <w:p w14:paraId="0B8DD902">
            <w:pPr>
              <w:pStyle w:val="5"/>
              <w:spacing w:before="35" w:line="214" w:lineRule="auto"/>
              <w:ind w:left="231" w:right="210" w:hanging="18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核查情况</w:t>
            </w:r>
          </w:p>
        </w:tc>
        <w:tc>
          <w:tcPr>
            <w:tcW w:w="4106" w:type="pct"/>
            <w:gridSpan w:val="7"/>
            <w:tcBorders>
              <w:tl2br w:val="nil"/>
              <w:tr2bl w:val="nil"/>
            </w:tcBorders>
            <w:vAlign w:val="center"/>
          </w:tcPr>
          <w:p w14:paraId="571FC0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0DCFA4F">
            <w:pPr>
              <w:jc w:val="both"/>
              <w:rPr>
                <w:rFonts w:ascii="Arial"/>
                <w:sz w:val="21"/>
              </w:rPr>
            </w:pPr>
          </w:p>
          <w:p w14:paraId="5479D812">
            <w:pPr>
              <w:jc w:val="both"/>
              <w:rPr>
                <w:rFonts w:ascii="Arial"/>
                <w:sz w:val="21"/>
              </w:rPr>
            </w:pPr>
          </w:p>
          <w:p w14:paraId="23CCDB25">
            <w:pPr>
              <w:jc w:val="both"/>
              <w:rPr>
                <w:rFonts w:ascii="Arial"/>
                <w:sz w:val="21"/>
              </w:rPr>
            </w:pPr>
          </w:p>
          <w:p w14:paraId="44189737">
            <w:pPr>
              <w:jc w:val="both"/>
              <w:rPr>
                <w:rFonts w:ascii="Arial"/>
                <w:sz w:val="21"/>
              </w:rPr>
            </w:pPr>
          </w:p>
          <w:p w14:paraId="54BE7829"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FE94A9">
            <w:pPr>
              <w:wordWrap w:val="0"/>
              <w:jc w:val="righ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签名：         年  月  日  </w:t>
            </w:r>
          </w:p>
        </w:tc>
      </w:tr>
    </w:tbl>
    <w:p w14:paraId="229CF969">
      <w:pPr>
        <w:spacing w:before="196" w:line="190" w:lineRule="exact"/>
        <w:ind w:left="8101"/>
        <w:rPr>
          <w:rFonts w:ascii="宋体" w:hAnsi="宋体" w:eastAsia="宋体" w:cs="宋体"/>
          <w:sz w:val="28"/>
          <w:szCs w:val="28"/>
        </w:rPr>
      </w:pPr>
    </w:p>
    <w:sectPr>
      <w:pgSz w:w="11906" w:h="16839"/>
      <w:pgMar w:top="1431" w:right="1016" w:bottom="0" w:left="101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8702FF"/>
    <w:rsid w:val="202712C0"/>
    <w:rsid w:val="47A1539F"/>
    <w:rsid w:val="5173352D"/>
    <w:rsid w:val="6BB02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101</Characters>
  <TotalTime>34</TotalTime>
  <ScaleCrop>false</ScaleCrop>
  <LinksUpToDate>false</LinksUpToDate>
  <CharactersWithSpaces>184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2022-09-03T11:46:00Z</dcterms:created>
  <dc:creator>潘佳慧</dc:creator>
  <cp:lastModifiedBy>Yimi</cp:lastModifiedBy>
  <cp:lastPrinted>2025-04-21T07:53:47Z</cp:lastPrinted>
  <dcterms:modified xsi:type="dcterms:W3CDTF">2025-04-21T08:01:23Z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2025-03-20T15:33:06Z</vt:filetime>
  </property>
  <property fmtid="{D5CDD505-2E9C-101B-9397-08002B2CF9AE}" pid="4" name="KSOTemplateDocerSaveRecord">
    <vt:lpwstr>eyJoZGlkIjoiM2EyMDdkNjE2ZWNhMjgxNDgyMDQ4MjQ3NjMyZmRlMDIiLCJ1c2VySWQiOiIyMTc3OTU0MjIifQ==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EBD6405AC4DF47A497756927F2D07670_13</vt:lpwstr>
  </property>
</Properties>
</file>